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3360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3608">
        <w:rPr>
          <w:rFonts w:ascii="Verdana" w:hAnsi="Verdana"/>
          <w:sz w:val="18"/>
          <w:szCs w:val="18"/>
        </w:rPr>
        <w:t xml:space="preserve">který podává nabídku </w:t>
      </w:r>
      <w:r w:rsidR="00BB5F55" w:rsidRPr="00833608">
        <w:rPr>
          <w:rFonts w:ascii="Verdana" w:hAnsi="Verdana"/>
          <w:sz w:val="18"/>
          <w:szCs w:val="18"/>
        </w:rPr>
        <w:t xml:space="preserve">na veřejnou </w:t>
      </w:r>
      <w:r w:rsidRPr="00833608">
        <w:rPr>
          <w:rFonts w:ascii="Verdana" w:hAnsi="Verdana"/>
          <w:sz w:val="18"/>
          <w:szCs w:val="18"/>
        </w:rPr>
        <w:t xml:space="preserve">zakázku s názvem </w:t>
      </w:r>
      <w:r w:rsidR="00833608" w:rsidRPr="00833608">
        <w:rPr>
          <w:rFonts w:ascii="Verdana" w:hAnsi="Verdana"/>
          <w:sz w:val="18"/>
          <w:szCs w:val="18"/>
        </w:rPr>
        <w:t>„</w:t>
      </w:r>
      <w:r w:rsidR="002E6A83" w:rsidRPr="002E6A83">
        <w:rPr>
          <w:rFonts w:ascii="Verdana" w:hAnsi="Verdana"/>
          <w:b/>
          <w:sz w:val="18"/>
          <w:szCs w:val="18"/>
        </w:rPr>
        <w:t>Oprava přijímačů kolejových obvodů - II. Etapa</w:t>
      </w:r>
      <w:bookmarkStart w:id="0" w:name="_GoBack"/>
      <w:bookmarkEnd w:id="0"/>
      <w:r w:rsidRPr="00833608">
        <w:rPr>
          <w:rFonts w:ascii="Verdana" w:hAnsi="Verdana"/>
          <w:sz w:val="18"/>
          <w:szCs w:val="18"/>
        </w:rPr>
        <w:t>“, tímto čestně prohlašuje</w:t>
      </w:r>
      <w:r w:rsidR="003B09D8" w:rsidRPr="00833608">
        <w:rPr>
          <w:rFonts w:ascii="Verdana" w:hAnsi="Verdana"/>
          <w:sz w:val="18"/>
          <w:szCs w:val="18"/>
        </w:rPr>
        <w:t xml:space="preserve">, že </w:t>
      </w:r>
      <w:r w:rsidR="008A2005" w:rsidRPr="00833608">
        <w:rPr>
          <w:rFonts w:ascii="Verdana" w:hAnsi="Verdana"/>
          <w:sz w:val="18"/>
          <w:szCs w:val="18"/>
        </w:rPr>
        <w:t>není účastníkem, který</w:t>
      </w:r>
      <w:r w:rsidR="00E12A77" w:rsidRPr="00833608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E6A8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6A83" w:rsidRPr="002E6A8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6A83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522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3608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22DB7A7-4EA0-4F71-9BD1-49231E97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23BE4-87E6-4205-9464-D26594296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2018-11-26T13:19:00Z</dcterms:created>
  <dcterms:modified xsi:type="dcterms:W3CDTF">2020-05-11T11:19:00Z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